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7886" w:rsidRPr="00636CA1" w14:paraId="46DA351E" w14:textId="77777777" w:rsidTr="00BF3648">
        <w:tc>
          <w:tcPr>
            <w:tcW w:w="4531" w:type="dxa"/>
            <w:vAlign w:val="center"/>
          </w:tcPr>
          <w:p w14:paraId="46DA3517" w14:textId="77777777" w:rsidR="00E87886" w:rsidRPr="004814CC" w:rsidRDefault="00E87886" w:rsidP="00BF3648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Akademisches Gymnasium</w:t>
            </w:r>
          </w:p>
          <w:p w14:paraId="46DA3518" w14:textId="77777777" w:rsidR="00E87886" w:rsidRPr="004814CC" w:rsidRDefault="00E87886" w:rsidP="00BF3648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Sinnhubstraße 15</w:t>
            </w:r>
          </w:p>
          <w:p w14:paraId="46DA3519" w14:textId="77777777" w:rsidR="00E87886" w:rsidRPr="004814CC" w:rsidRDefault="00E87886" w:rsidP="00BF3648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5020 Salzburg</w:t>
            </w:r>
          </w:p>
          <w:p w14:paraId="46DA351A" w14:textId="77777777" w:rsidR="00E87886" w:rsidRPr="004814CC" w:rsidRDefault="00E87886" w:rsidP="00BF3648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0662/829142</w:t>
            </w:r>
          </w:p>
          <w:p w14:paraId="46DA351B" w14:textId="77777777" w:rsidR="00E87886" w:rsidRPr="004814CC" w:rsidRDefault="00E87886" w:rsidP="00BF3648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sekretariat</w:t>
            </w:r>
            <w:r>
              <w:rPr>
                <w:sz w:val="20"/>
                <w:szCs w:val="20"/>
              </w:rPr>
              <w:t>@akadgym.at</w:t>
            </w:r>
          </w:p>
          <w:p w14:paraId="46DA351C" w14:textId="77777777" w:rsidR="00E87886" w:rsidRPr="004814CC" w:rsidRDefault="00E87886" w:rsidP="00BF3648">
            <w:pPr>
              <w:pStyle w:val="Kopfzeile"/>
            </w:pPr>
            <w:r w:rsidRPr="004814CC">
              <w:rPr>
                <w:sz w:val="20"/>
                <w:szCs w:val="20"/>
              </w:rPr>
              <w:t>http://www.akadgym.salzburg.at/</w:t>
            </w:r>
          </w:p>
        </w:tc>
        <w:tc>
          <w:tcPr>
            <w:tcW w:w="4531" w:type="dxa"/>
          </w:tcPr>
          <w:p w14:paraId="46DA351D" w14:textId="77777777" w:rsidR="00E87886" w:rsidRPr="004814CC" w:rsidRDefault="00E87886" w:rsidP="00BF3648">
            <w:pPr>
              <w:pStyle w:val="Kopfzeile"/>
              <w:jc w:val="right"/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59264" behindDoc="1" locked="0" layoutInCell="1" allowOverlap="1" wp14:anchorId="46DA3526" wp14:editId="098E6D3E">
                  <wp:simplePos x="0" y="0"/>
                  <wp:positionH relativeFrom="column">
                    <wp:posOffset>1090814</wp:posOffset>
                  </wp:positionH>
                  <wp:positionV relativeFrom="paragraph">
                    <wp:posOffset>64395</wp:posOffset>
                  </wp:positionV>
                  <wp:extent cx="1718310" cy="972185"/>
                  <wp:effectExtent l="0" t="0" r="0" b="0"/>
                  <wp:wrapTight wrapText="bothSides">
                    <wp:wrapPolygon edited="0">
                      <wp:start x="0" y="0"/>
                      <wp:lineTo x="0" y="21163"/>
                      <wp:lineTo x="21313" y="21163"/>
                      <wp:lineTo x="21313" y="0"/>
                      <wp:lineTo x="0" y="0"/>
                    </wp:wrapPolygon>
                  </wp:wrapTight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KADGYM_Logo_4c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34" t="11611" r="16887" b="16632"/>
                          <a:stretch/>
                        </pic:blipFill>
                        <pic:spPr bwMode="auto">
                          <a:xfrm>
                            <a:off x="0" y="0"/>
                            <a:ext cx="1718310" cy="972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6DA351F" w14:textId="77777777" w:rsidR="00E87886" w:rsidRDefault="00E87886" w:rsidP="00E87886">
      <w:pPr>
        <w:rPr>
          <w:lang w:val="de-AT"/>
        </w:rPr>
      </w:pPr>
    </w:p>
    <w:p w14:paraId="46DA3520" w14:textId="77777777" w:rsidR="00E87886" w:rsidRPr="00E87886" w:rsidRDefault="00E87886" w:rsidP="00E87886">
      <w:pPr>
        <w:rPr>
          <w:rFonts w:ascii="Myriad Pro" w:hAnsi="Myriad Pro"/>
          <w:sz w:val="24"/>
          <w:szCs w:val="24"/>
          <w:lang w:val="de-AT"/>
        </w:rPr>
      </w:pPr>
    </w:p>
    <w:p w14:paraId="46DA3521" w14:textId="2661793C" w:rsidR="00972F5A" w:rsidRDefault="00E87886" w:rsidP="00E87886">
      <w:pPr>
        <w:jc w:val="right"/>
        <w:rPr>
          <w:rFonts w:ascii="Myriad Pro" w:hAnsi="Myriad Pro"/>
          <w:sz w:val="24"/>
          <w:szCs w:val="24"/>
          <w:lang w:val="de-AT"/>
        </w:rPr>
      </w:pPr>
      <w:r w:rsidRPr="00E87886">
        <w:rPr>
          <w:rFonts w:ascii="Myriad Pro" w:hAnsi="Myriad Pro"/>
          <w:sz w:val="24"/>
          <w:szCs w:val="24"/>
          <w:lang w:val="de-AT"/>
        </w:rPr>
        <w:t xml:space="preserve">Salzburg, am </w:t>
      </w:r>
      <w:r w:rsidR="00985CBA">
        <w:rPr>
          <w:rFonts w:ascii="Myriad Pro" w:hAnsi="Myriad Pro"/>
          <w:sz w:val="24"/>
          <w:szCs w:val="24"/>
          <w:lang w:val="de-AT"/>
        </w:rPr>
        <w:fldChar w:fldCharType="begin"/>
      </w:r>
      <w:r w:rsidR="00985CBA">
        <w:rPr>
          <w:rFonts w:ascii="Myriad Pro" w:hAnsi="Myriad Pro"/>
          <w:sz w:val="24"/>
          <w:szCs w:val="24"/>
          <w:lang w:val="de-AT"/>
        </w:rPr>
        <w:instrText xml:space="preserve"> DATE  \@ "d. MMMM yyyy"  \* MERGEFORMAT </w:instrText>
      </w:r>
      <w:r w:rsidR="00985CBA">
        <w:rPr>
          <w:rFonts w:ascii="Myriad Pro" w:hAnsi="Myriad Pro"/>
          <w:sz w:val="24"/>
          <w:szCs w:val="24"/>
          <w:lang w:val="de-AT"/>
        </w:rPr>
        <w:fldChar w:fldCharType="separate"/>
      </w:r>
      <w:r w:rsidR="00636CA1">
        <w:rPr>
          <w:rFonts w:ascii="Myriad Pro" w:hAnsi="Myriad Pro"/>
          <w:noProof/>
          <w:sz w:val="24"/>
          <w:szCs w:val="24"/>
          <w:lang w:val="de-AT"/>
        </w:rPr>
        <w:t>22. November 2024</w:t>
      </w:r>
      <w:r w:rsidR="00985CBA">
        <w:rPr>
          <w:rFonts w:ascii="Myriad Pro" w:hAnsi="Myriad Pro"/>
          <w:sz w:val="24"/>
          <w:szCs w:val="24"/>
          <w:lang w:val="de-AT"/>
        </w:rPr>
        <w:fldChar w:fldCharType="end"/>
      </w:r>
    </w:p>
    <w:p w14:paraId="2AF81DA2" w14:textId="2DFBA4CC" w:rsidR="000B075D" w:rsidRDefault="00A07680" w:rsidP="000B075D">
      <w:pPr>
        <w:pStyle w:val="Titel"/>
        <w:rPr>
          <w:lang w:val="de-AT"/>
        </w:rPr>
      </w:pPr>
      <w:r>
        <w:rPr>
          <w:lang w:val="de-AT"/>
        </w:rPr>
        <w:t>Abschließende Arbeit</w:t>
      </w:r>
    </w:p>
    <w:p w14:paraId="4EC66D4D" w14:textId="77777777" w:rsidR="000B075D" w:rsidRPr="00E034FD" w:rsidRDefault="000B075D" w:rsidP="000B075D">
      <w:pPr>
        <w:rPr>
          <w:rFonts w:ascii="Myriad Pro" w:hAnsi="Myriad Pro"/>
          <w:sz w:val="32"/>
          <w:szCs w:val="32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3624"/>
        <w:gridCol w:w="1813"/>
        <w:gridCol w:w="1813"/>
      </w:tblGrid>
      <w:tr w:rsidR="003404A7" w14:paraId="48346FE2" w14:textId="77777777" w:rsidTr="003404A7">
        <w:trPr>
          <w:trHeight w:val="850"/>
        </w:trPr>
        <w:tc>
          <w:tcPr>
            <w:tcW w:w="1812" w:type="dxa"/>
            <w:vAlign w:val="center"/>
          </w:tcPr>
          <w:p w14:paraId="5CE0FD49" w14:textId="77777777" w:rsidR="003404A7" w:rsidRDefault="003404A7" w:rsidP="003404A7">
            <w:pPr>
              <w:spacing w:after="0" w:line="240" w:lineRule="auto"/>
              <w:jc w:val="left"/>
              <w:rPr>
                <w:rFonts w:ascii="Myriad Pro" w:hAnsi="Myriad Pro"/>
                <w:sz w:val="32"/>
                <w:szCs w:val="32"/>
                <w:lang w:val="de-AT"/>
              </w:rPr>
            </w:pPr>
            <w:r>
              <w:rPr>
                <w:rFonts w:ascii="Myriad Pro" w:hAnsi="Myriad Pro"/>
                <w:sz w:val="32"/>
                <w:szCs w:val="32"/>
                <w:lang w:val="de-AT"/>
              </w:rPr>
              <w:t>Name:</w:t>
            </w:r>
          </w:p>
        </w:tc>
        <w:tc>
          <w:tcPr>
            <w:tcW w:w="3624" w:type="dxa"/>
            <w:vAlign w:val="center"/>
          </w:tcPr>
          <w:p w14:paraId="3E61C079" w14:textId="77777777" w:rsidR="003404A7" w:rsidRDefault="003404A7" w:rsidP="003404A7">
            <w:pPr>
              <w:spacing w:after="0" w:line="240" w:lineRule="auto"/>
              <w:jc w:val="left"/>
              <w:rPr>
                <w:rFonts w:ascii="Myriad Pro" w:hAnsi="Myriad Pro"/>
                <w:sz w:val="32"/>
                <w:szCs w:val="32"/>
                <w:lang w:val="de-AT"/>
              </w:rPr>
            </w:pPr>
          </w:p>
        </w:tc>
        <w:tc>
          <w:tcPr>
            <w:tcW w:w="1813" w:type="dxa"/>
            <w:vAlign w:val="center"/>
          </w:tcPr>
          <w:p w14:paraId="4721AB76" w14:textId="77777777" w:rsidR="003404A7" w:rsidRDefault="003404A7" w:rsidP="003404A7">
            <w:pPr>
              <w:spacing w:after="0" w:line="240" w:lineRule="auto"/>
              <w:jc w:val="left"/>
              <w:rPr>
                <w:rFonts w:ascii="Myriad Pro" w:hAnsi="Myriad Pro"/>
                <w:sz w:val="32"/>
                <w:szCs w:val="32"/>
                <w:lang w:val="de-AT"/>
              </w:rPr>
            </w:pPr>
            <w:r>
              <w:rPr>
                <w:rFonts w:ascii="Myriad Pro" w:hAnsi="Myriad Pro"/>
                <w:sz w:val="32"/>
                <w:szCs w:val="32"/>
                <w:lang w:val="de-AT"/>
              </w:rPr>
              <w:t>Klasse:</w:t>
            </w:r>
          </w:p>
        </w:tc>
        <w:tc>
          <w:tcPr>
            <w:tcW w:w="1813" w:type="dxa"/>
            <w:vAlign w:val="center"/>
          </w:tcPr>
          <w:p w14:paraId="71BBAEF9" w14:textId="77777777" w:rsidR="003404A7" w:rsidRDefault="003404A7" w:rsidP="003404A7">
            <w:pPr>
              <w:spacing w:after="0" w:line="240" w:lineRule="auto"/>
              <w:jc w:val="left"/>
              <w:rPr>
                <w:rFonts w:ascii="Myriad Pro" w:hAnsi="Myriad Pro"/>
                <w:sz w:val="32"/>
                <w:szCs w:val="32"/>
                <w:lang w:val="de-AT"/>
              </w:rPr>
            </w:pPr>
          </w:p>
        </w:tc>
      </w:tr>
    </w:tbl>
    <w:p w14:paraId="1FF92DAD" w14:textId="77777777" w:rsidR="003404A7" w:rsidRDefault="003404A7" w:rsidP="000B075D">
      <w:pPr>
        <w:rPr>
          <w:rFonts w:ascii="Myriad Pro" w:hAnsi="Myriad Pro"/>
          <w:sz w:val="32"/>
          <w:szCs w:val="32"/>
          <w:lang w:val="de-AT"/>
        </w:rPr>
      </w:pPr>
    </w:p>
    <w:p w14:paraId="3DB3A116" w14:textId="7E3215D8" w:rsidR="000B075D" w:rsidRPr="00261CC3" w:rsidRDefault="000B075D" w:rsidP="000B075D">
      <w:pPr>
        <w:rPr>
          <w:rFonts w:ascii="Myriad Pro" w:hAnsi="Myriad Pro"/>
          <w:sz w:val="28"/>
          <w:szCs w:val="28"/>
          <w:lang w:val="de-AT"/>
        </w:rPr>
      </w:pPr>
      <w:r w:rsidRPr="00261CC3">
        <w:rPr>
          <w:rFonts w:ascii="Myriad Pro" w:hAnsi="Myriad Pro"/>
          <w:sz w:val="28"/>
          <w:szCs w:val="28"/>
          <w:lang w:val="de-AT"/>
        </w:rPr>
        <w:t xml:space="preserve">Ich werde im </w:t>
      </w:r>
      <w:r w:rsidR="007D73F0">
        <w:rPr>
          <w:rFonts w:ascii="Myriad Pro" w:hAnsi="Myriad Pro"/>
          <w:sz w:val="28"/>
          <w:szCs w:val="28"/>
          <w:lang w:val="de-AT"/>
        </w:rPr>
        <w:t>Haupttermin</w:t>
      </w:r>
    </w:p>
    <w:p w14:paraId="0C075E1D" w14:textId="206EFDF3" w:rsidR="004627D6" w:rsidRPr="00636CA1" w:rsidRDefault="003D0447" w:rsidP="003D0447">
      <w:pPr>
        <w:pStyle w:val="Listenabsatz"/>
        <w:numPr>
          <w:ilvl w:val="0"/>
          <w:numId w:val="5"/>
        </w:numPr>
        <w:spacing w:after="360"/>
        <w:ind w:left="714" w:hanging="357"/>
        <w:rPr>
          <w:rFonts w:ascii="Myriad Pro" w:hAnsi="Myriad Pro"/>
          <w:b/>
          <w:bCs/>
          <w:sz w:val="28"/>
          <w:szCs w:val="28"/>
          <w:lang w:val="de-AT"/>
        </w:rPr>
      </w:pPr>
      <w:r w:rsidRPr="003D0447">
        <w:rPr>
          <w:rFonts w:ascii="Myriad Pro" w:hAnsi="Myriad Pro"/>
          <w:b/>
          <w:bCs/>
          <w:color w:val="FF0000"/>
          <w:sz w:val="28"/>
          <w:szCs w:val="28"/>
          <w:lang w:val="de-AT"/>
        </w:rPr>
        <w:t>k</w:t>
      </w:r>
      <w:r w:rsidR="004627D6" w:rsidRPr="003D0447">
        <w:rPr>
          <w:rFonts w:ascii="Myriad Pro" w:hAnsi="Myriad Pro"/>
          <w:b/>
          <w:bCs/>
          <w:color w:val="FF0000"/>
          <w:sz w:val="28"/>
          <w:szCs w:val="28"/>
          <w:lang w:val="de-AT"/>
        </w:rPr>
        <w:t>eine</w:t>
      </w:r>
      <w:r w:rsidR="004627D6" w:rsidRPr="004627D6">
        <w:rPr>
          <w:rFonts w:ascii="Myriad Pro" w:hAnsi="Myriad Pro"/>
          <w:sz w:val="28"/>
          <w:szCs w:val="28"/>
          <w:lang w:val="de-AT"/>
        </w:rPr>
        <w:t xml:space="preserve"> neue Form der Abschließende</w:t>
      </w:r>
      <w:r w:rsidR="004614C9">
        <w:rPr>
          <w:rFonts w:ascii="Myriad Pro" w:hAnsi="Myriad Pro"/>
          <w:sz w:val="28"/>
          <w:szCs w:val="28"/>
          <w:lang w:val="de-AT"/>
        </w:rPr>
        <w:t>n</w:t>
      </w:r>
      <w:r w:rsidR="004627D6" w:rsidRPr="004627D6">
        <w:rPr>
          <w:rFonts w:ascii="Myriad Pro" w:hAnsi="Myriad Pro"/>
          <w:sz w:val="28"/>
          <w:szCs w:val="28"/>
          <w:lang w:val="de-AT"/>
        </w:rPr>
        <w:t xml:space="preserve"> Arbeit (Produkt eines forschenden, künstlerischen oder gestalterischen Prozesses) verfassen</w:t>
      </w:r>
      <w:r w:rsidR="004627D6">
        <w:rPr>
          <w:rFonts w:ascii="Myriad Pro" w:hAnsi="Myriad Pro"/>
          <w:sz w:val="28"/>
          <w:szCs w:val="28"/>
          <w:lang w:val="de-AT"/>
        </w:rPr>
        <w:t xml:space="preserve">, </w:t>
      </w:r>
      <w:r w:rsidR="004627D6" w:rsidRPr="00636CA1">
        <w:rPr>
          <w:rFonts w:ascii="Myriad Pro" w:hAnsi="Myriad Pro"/>
          <w:b/>
          <w:bCs/>
          <w:sz w:val="28"/>
          <w:szCs w:val="28"/>
          <w:lang w:val="de-AT"/>
        </w:rPr>
        <w:t xml:space="preserve">sondern eine </w:t>
      </w:r>
      <w:r w:rsidR="00636CA1" w:rsidRPr="00636CA1">
        <w:rPr>
          <w:rFonts w:ascii="Myriad Pro" w:hAnsi="Myriad Pro"/>
          <w:b/>
          <w:bCs/>
          <w:sz w:val="28"/>
          <w:szCs w:val="28"/>
          <w:lang w:val="de-AT"/>
        </w:rPr>
        <w:t xml:space="preserve">zusätzliche </w:t>
      </w:r>
      <w:r w:rsidR="004627D6" w:rsidRPr="00636CA1">
        <w:rPr>
          <w:rFonts w:ascii="Myriad Pro" w:hAnsi="Myriad Pro"/>
          <w:b/>
          <w:bCs/>
          <w:sz w:val="28"/>
          <w:szCs w:val="28"/>
          <w:lang w:val="de-AT"/>
        </w:rPr>
        <w:t>schriftliche oder mündliche Prüfung</w:t>
      </w:r>
      <w:r w:rsidRPr="00636CA1">
        <w:rPr>
          <w:rFonts w:ascii="Myriad Pro" w:hAnsi="Myriad Pro"/>
          <w:b/>
          <w:bCs/>
          <w:sz w:val="28"/>
          <w:szCs w:val="28"/>
          <w:lang w:val="de-AT"/>
        </w:rPr>
        <w:t xml:space="preserve"> ablegen</w:t>
      </w:r>
    </w:p>
    <w:p w14:paraId="225CC202" w14:textId="6EDD7E2F" w:rsidR="00BA3A39" w:rsidRPr="007D73F0" w:rsidRDefault="007D73F0" w:rsidP="003D0447">
      <w:pPr>
        <w:pStyle w:val="Listenabsatz"/>
        <w:numPr>
          <w:ilvl w:val="0"/>
          <w:numId w:val="5"/>
        </w:numPr>
        <w:ind w:left="714" w:hanging="357"/>
        <w:rPr>
          <w:rFonts w:ascii="Myriad Pro" w:hAnsi="Myriad Pro"/>
          <w:sz w:val="28"/>
          <w:szCs w:val="28"/>
          <w:lang w:val="de-AT"/>
        </w:rPr>
      </w:pPr>
      <w:r w:rsidRPr="003D0447">
        <w:rPr>
          <w:rFonts w:ascii="Myriad Pro" w:hAnsi="Myriad Pro"/>
          <w:b/>
          <w:bCs/>
          <w:color w:val="FF0000"/>
          <w:sz w:val="28"/>
          <w:szCs w:val="28"/>
          <w:lang w:val="de-AT"/>
        </w:rPr>
        <w:t>eine</w:t>
      </w:r>
      <w:r w:rsidR="00996B10" w:rsidRPr="007D73F0">
        <w:rPr>
          <w:rFonts w:ascii="Myriad Pro" w:hAnsi="Myriad Pro"/>
          <w:sz w:val="28"/>
          <w:szCs w:val="28"/>
          <w:lang w:val="de-AT"/>
        </w:rPr>
        <w:t xml:space="preserve"> neue Form</w:t>
      </w:r>
      <w:r>
        <w:rPr>
          <w:rFonts w:ascii="Myriad Pro" w:hAnsi="Myriad Pro"/>
          <w:sz w:val="28"/>
          <w:szCs w:val="28"/>
          <w:lang w:val="de-AT"/>
        </w:rPr>
        <w:t xml:space="preserve"> der Absc</w:t>
      </w:r>
      <w:r w:rsidR="00722047">
        <w:rPr>
          <w:rFonts w:ascii="Myriad Pro" w:hAnsi="Myriad Pro"/>
          <w:sz w:val="28"/>
          <w:szCs w:val="28"/>
          <w:lang w:val="de-AT"/>
        </w:rPr>
        <w:t>hließende</w:t>
      </w:r>
      <w:r w:rsidR="004614C9">
        <w:rPr>
          <w:rFonts w:ascii="Myriad Pro" w:hAnsi="Myriad Pro"/>
          <w:sz w:val="28"/>
          <w:szCs w:val="28"/>
          <w:lang w:val="de-AT"/>
        </w:rPr>
        <w:t>n</w:t>
      </w:r>
      <w:r w:rsidR="00722047">
        <w:rPr>
          <w:rFonts w:ascii="Myriad Pro" w:hAnsi="Myriad Pro"/>
          <w:sz w:val="28"/>
          <w:szCs w:val="28"/>
          <w:lang w:val="de-AT"/>
        </w:rPr>
        <w:t xml:space="preserve"> Arbeit</w:t>
      </w:r>
      <w:r w:rsidR="00996B10" w:rsidRPr="007D73F0">
        <w:rPr>
          <w:rFonts w:ascii="Myriad Pro" w:hAnsi="Myriad Pro"/>
          <w:sz w:val="28"/>
          <w:szCs w:val="28"/>
          <w:lang w:val="de-AT"/>
        </w:rPr>
        <w:t xml:space="preserve"> </w:t>
      </w:r>
      <w:r w:rsidR="00EA0611" w:rsidRPr="007D73F0">
        <w:rPr>
          <w:rFonts w:ascii="Myriad Pro" w:hAnsi="Myriad Pro"/>
          <w:sz w:val="28"/>
          <w:szCs w:val="28"/>
          <w:lang w:val="de-AT"/>
        </w:rPr>
        <w:t>(Produkt eines forschenden, künstlerischen oder gestalterischen Prozesses)</w:t>
      </w:r>
      <w:r w:rsidR="004700F0" w:rsidRPr="007D73F0">
        <w:rPr>
          <w:rFonts w:ascii="Myriad Pro" w:hAnsi="Myriad Pro"/>
          <w:sz w:val="28"/>
          <w:szCs w:val="28"/>
          <w:lang w:val="de-AT"/>
        </w:rPr>
        <w:t xml:space="preserve"> </w:t>
      </w:r>
      <w:r w:rsidR="004627D6">
        <w:rPr>
          <w:rFonts w:ascii="Myriad Pro" w:hAnsi="Myriad Pro"/>
          <w:sz w:val="28"/>
          <w:szCs w:val="28"/>
          <w:lang w:val="de-AT"/>
        </w:rPr>
        <w:t>verfassen</w:t>
      </w:r>
      <w:r w:rsidR="004700F0" w:rsidRPr="007D73F0">
        <w:rPr>
          <w:rFonts w:ascii="Myriad Pro" w:hAnsi="Myriad Pro"/>
          <w:sz w:val="28"/>
          <w:szCs w:val="28"/>
          <w:lang w:val="de-AT"/>
        </w:rPr>
        <w:t xml:space="preserve"> </w:t>
      </w:r>
      <w:r w:rsidR="004E56BB">
        <w:rPr>
          <w:rFonts w:ascii="Myriad Pro" w:hAnsi="Myriad Pro"/>
          <w:sz w:val="28"/>
          <w:szCs w:val="28"/>
          <w:lang w:val="de-AT"/>
        </w:rPr>
        <w:t>(</w:t>
      </w:r>
      <w:r w:rsidR="004E56BB" w:rsidRPr="004E56BB">
        <w:rPr>
          <w:rFonts w:ascii="Myriad Pro" w:hAnsi="Myriad Pro"/>
          <w:b/>
          <w:bCs/>
          <w:sz w:val="28"/>
          <w:szCs w:val="28"/>
          <w:lang w:val="de-AT"/>
        </w:rPr>
        <w:t>Analogie zur alten VWA)</w:t>
      </w:r>
    </w:p>
    <w:p w14:paraId="5896D9D7" w14:textId="77777777" w:rsidR="00BA3A39" w:rsidRDefault="00BA3A39" w:rsidP="00BA3A39">
      <w:pPr>
        <w:spacing w:after="0" w:line="273" w:lineRule="auto"/>
        <w:ind w:left="3"/>
        <w:rPr>
          <w:rFonts w:ascii="Myriad Pro" w:eastAsia="Arial" w:hAnsi="Myriad Pro" w:cs="Arial"/>
          <w:sz w:val="28"/>
          <w:szCs w:val="28"/>
          <w:lang w:val="de-AT" w:eastAsia="de-AT"/>
        </w:rPr>
      </w:pPr>
    </w:p>
    <w:p w14:paraId="26974132" w14:textId="77777777" w:rsidR="00AD3887" w:rsidRDefault="00AD3887" w:rsidP="00BA3A39">
      <w:pPr>
        <w:spacing w:after="0" w:line="273" w:lineRule="auto"/>
        <w:ind w:left="3"/>
        <w:rPr>
          <w:rFonts w:ascii="Myriad Pro" w:eastAsia="Arial" w:hAnsi="Myriad Pro" w:cs="Arial"/>
          <w:sz w:val="28"/>
          <w:szCs w:val="28"/>
          <w:lang w:val="de-AT" w:eastAsia="de-AT"/>
        </w:rPr>
      </w:pPr>
    </w:p>
    <w:p w14:paraId="679FD9D3" w14:textId="77777777" w:rsidR="00AD3887" w:rsidRPr="00261CC3" w:rsidRDefault="00AD3887" w:rsidP="00BA3A39">
      <w:pPr>
        <w:spacing w:after="0" w:line="273" w:lineRule="auto"/>
        <w:ind w:left="3"/>
        <w:rPr>
          <w:rFonts w:ascii="Myriad Pro" w:eastAsia="Arial" w:hAnsi="Myriad Pro" w:cs="Arial"/>
          <w:sz w:val="28"/>
          <w:szCs w:val="28"/>
          <w:lang w:val="de-AT" w:eastAsia="de-AT"/>
        </w:rPr>
      </w:pPr>
    </w:p>
    <w:tbl>
      <w:tblPr>
        <w:tblStyle w:val="Tabellenraster"/>
        <w:tblW w:w="0" w:type="auto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2"/>
        <w:gridCol w:w="1446"/>
        <w:gridCol w:w="5911"/>
      </w:tblGrid>
      <w:tr w:rsidR="00BA3A39" w:rsidRPr="00261CC3" w14:paraId="0A6CA10F" w14:textId="77777777" w:rsidTr="00BA3A39">
        <w:trPr>
          <w:trHeight w:val="1474"/>
        </w:trPr>
        <w:tc>
          <w:tcPr>
            <w:tcW w:w="3020" w:type="dxa"/>
            <w:tcBorders>
              <w:top w:val="dashSmallGap" w:sz="4" w:space="0" w:color="auto"/>
            </w:tcBorders>
          </w:tcPr>
          <w:p w14:paraId="2E2FEDD7" w14:textId="77777777" w:rsidR="00BA3A39" w:rsidRPr="00261CC3" w:rsidRDefault="00BA3A39" w:rsidP="00D561C7">
            <w:pPr>
              <w:spacing w:after="0" w:line="273" w:lineRule="auto"/>
              <w:rPr>
                <w:rFonts w:ascii="Myriad Pro" w:eastAsia="Times New Roman" w:hAnsi="Myriad Pro" w:cs="Arial"/>
                <w:sz w:val="28"/>
                <w:szCs w:val="28"/>
                <w:lang w:val="de-AT" w:eastAsia="de-AT"/>
              </w:rPr>
            </w:pPr>
            <w:r w:rsidRPr="00261CC3">
              <w:rPr>
                <w:rFonts w:ascii="Myriad Pro" w:eastAsia="Times New Roman" w:hAnsi="Myriad Pro" w:cs="Arial"/>
                <w:sz w:val="28"/>
                <w:szCs w:val="28"/>
                <w:lang w:val="de-AT" w:eastAsia="de-AT"/>
              </w:rPr>
              <w:t>Datum</w:t>
            </w:r>
          </w:p>
        </w:tc>
        <w:tc>
          <w:tcPr>
            <w:tcW w:w="3021" w:type="dxa"/>
          </w:tcPr>
          <w:p w14:paraId="7FC417AF" w14:textId="77777777" w:rsidR="00BA3A39" w:rsidRPr="00261CC3" w:rsidRDefault="00BA3A39" w:rsidP="00D561C7">
            <w:pPr>
              <w:spacing w:after="0" w:line="273" w:lineRule="auto"/>
              <w:rPr>
                <w:rFonts w:ascii="Myriad Pro" w:eastAsia="Times New Roman" w:hAnsi="Myriad Pro" w:cs="Arial"/>
                <w:sz w:val="28"/>
                <w:szCs w:val="28"/>
                <w:lang w:val="de-AT" w:eastAsia="de-AT"/>
              </w:rPr>
            </w:pPr>
          </w:p>
        </w:tc>
        <w:tc>
          <w:tcPr>
            <w:tcW w:w="3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CD98D3" w14:textId="77777777" w:rsidR="00BA3A39" w:rsidRPr="00261CC3" w:rsidRDefault="00BA3A39" w:rsidP="00D561C7">
            <w:pPr>
              <w:spacing w:after="0" w:line="273" w:lineRule="auto"/>
              <w:rPr>
                <w:rFonts w:ascii="Myriad Pro" w:eastAsia="Times New Roman" w:hAnsi="Myriad Pro" w:cs="Arial"/>
                <w:sz w:val="28"/>
                <w:szCs w:val="28"/>
                <w:lang w:val="de-AT" w:eastAsia="de-AT"/>
              </w:rPr>
            </w:pPr>
            <w:r w:rsidRPr="00261CC3">
              <w:rPr>
                <w:rFonts w:ascii="Myriad Pro" w:eastAsia="Times New Roman" w:hAnsi="Myriad Pro" w:cs="Arial"/>
                <w:sz w:val="28"/>
                <w:szCs w:val="28"/>
                <w:lang w:val="de-AT" w:eastAsia="de-AT"/>
              </w:rPr>
              <w:t>Unterschrift Erziehungsberechtigte/r*</w:t>
            </w:r>
          </w:p>
        </w:tc>
      </w:tr>
      <w:tr w:rsidR="00BA3A39" w:rsidRPr="00261CC3" w14:paraId="2765C98E" w14:textId="77777777" w:rsidTr="00D561C7">
        <w:tc>
          <w:tcPr>
            <w:tcW w:w="3020" w:type="dxa"/>
          </w:tcPr>
          <w:p w14:paraId="046B7E17" w14:textId="77777777" w:rsidR="00BA3A39" w:rsidRPr="00261CC3" w:rsidRDefault="00BA3A39" w:rsidP="00D561C7">
            <w:pPr>
              <w:spacing w:after="0" w:line="273" w:lineRule="auto"/>
              <w:rPr>
                <w:rFonts w:ascii="Myriad Pro" w:eastAsia="Times New Roman" w:hAnsi="Myriad Pro" w:cs="Arial"/>
                <w:sz w:val="28"/>
                <w:szCs w:val="28"/>
                <w:lang w:val="de-AT" w:eastAsia="de-AT"/>
              </w:rPr>
            </w:pPr>
          </w:p>
        </w:tc>
        <w:tc>
          <w:tcPr>
            <w:tcW w:w="3021" w:type="dxa"/>
          </w:tcPr>
          <w:p w14:paraId="2AD0F054" w14:textId="77777777" w:rsidR="00BA3A39" w:rsidRPr="00261CC3" w:rsidRDefault="00BA3A39" w:rsidP="00D561C7">
            <w:pPr>
              <w:spacing w:after="0" w:line="273" w:lineRule="auto"/>
              <w:rPr>
                <w:rFonts w:ascii="Myriad Pro" w:eastAsia="Times New Roman" w:hAnsi="Myriad Pro" w:cs="Arial"/>
                <w:sz w:val="28"/>
                <w:szCs w:val="28"/>
                <w:lang w:val="de-AT" w:eastAsia="de-AT"/>
              </w:rPr>
            </w:pPr>
          </w:p>
        </w:tc>
        <w:tc>
          <w:tcPr>
            <w:tcW w:w="3021" w:type="dxa"/>
            <w:tcBorders>
              <w:top w:val="dashSmallGap" w:sz="4" w:space="0" w:color="auto"/>
            </w:tcBorders>
          </w:tcPr>
          <w:p w14:paraId="2CA0944B" w14:textId="77777777" w:rsidR="00BA3A39" w:rsidRPr="00261CC3" w:rsidRDefault="00BA3A39" w:rsidP="00D561C7">
            <w:pPr>
              <w:spacing w:after="0" w:line="0" w:lineRule="atLeast"/>
              <w:ind w:left="4963" w:hanging="4980"/>
              <w:jc w:val="left"/>
              <w:rPr>
                <w:rFonts w:ascii="Myriad Pro" w:eastAsia="Times New Roman" w:hAnsi="Myriad Pro" w:cs="Arial"/>
                <w:sz w:val="28"/>
                <w:szCs w:val="28"/>
                <w:lang w:val="de-AT" w:eastAsia="de-AT"/>
              </w:rPr>
            </w:pPr>
            <w:r w:rsidRPr="00261CC3">
              <w:rPr>
                <w:rFonts w:ascii="Myriad Pro" w:eastAsia="Arial" w:hAnsi="Myriad Pro" w:cs="Arial"/>
                <w:sz w:val="28"/>
                <w:szCs w:val="28"/>
                <w:lang w:val="de-AT" w:eastAsia="de-AT"/>
              </w:rPr>
              <w:t>Unterschrift Schüler/in*</w:t>
            </w:r>
          </w:p>
        </w:tc>
      </w:tr>
    </w:tbl>
    <w:p w14:paraId="14A39EBA" w14:textId="77777777" w:rsidR="00E034FD" w:rsidRPr="00261CC3" w:rsidRDefault="00E034FD" w:rsidP="00E034FD">
      <w:pPr>
        <w:rPr>
          <w:rFonts w:ascii="Myriad Pro" w:hAnsi="Myriad Pro"/>
          <w:sz w:val="28"/>
          <w:szCs w:val="28"/>
          <w:lang w:val="de-AT"/>
        </w:rPr>
      </w:pPr>
    </w:p>
    <w:p w14:paraId="10D6BF39" w14:textId="3AC835C2" w:rsidR="004C4B62" w:rsidRPr="00261CC3" w:rsidRDefault="00AD3887" w:rsidP="00E034FD">
      <w:pPr>
        <w:rPr>
          <w:rFonts w:ascii="Myriad Pro" w:hAnsi="Myriad Pro"/>
          <w:sz w:val="20"/>
          <w:szCs w:val="20"/>
          <w:lang w:val="de-AT"/>
        </w:rPr>
      </w:pPr>
      <w:r>
        <w:rPr>
          <w:rFonts w:ascii="Myriad Pro" w:hAnsi="Myriad Pro"/>
          <w:sz w:val="20"/>
          <w:szCs w:val="20"/>
          <w:lang w:val="de-AT"/>
        </w:rPr>
        <w:t>Diese Entscheidung ist nur bis zum 15. Jänner 2025 möglich. Sollte bis dahin kein</w:t>
      </w:r>
      <w:r w:rsidR="00280B0D">
        <w:rPr>
          <w:rFonts w:ascii="Myriad Pro" w:hAnsi="Myriad Pro"/>
          <w:sz w:val="20"/>
          <w:szCs w:val="20"/>
          <w:lang w:val="de-AT"/>
        </w:rPr>
        <w:t>e</w:t>
      </w:r>
      <w:r>
        <w:rPr>
          <w:rFonts w:ascii="Myriad Pro" w:hAnsi="Myriad Pro"/>
          <w:sz w:val="20"/>
          <w:szCs w:val="20"/>
          <w:lang w:val="de-AT"/>
        </w:rPr>
        <w:t xml:space="preserve"> Abmeld</w:t>
      </w:r>
      <w:r w:rsidR="00AC672C">
        <w:rPr>
          <w:rFonts w:ascii="Myriad Pro" w:hAnsi="Myriad Pro"/>
          <w:sz w:val="20"/>
          <w:szCs w:val="20"/>
          <w:lang w:val="de-AT"/>
        </w:rPr>
        <w:t>ung eingetroffen sein, ist eine Abschließende Arbeit zu verfassen.</w:t>
      </w:r>
      <w:r w:rsidR="008F17CD">
        <w:rPr>
          <w:rFonts w:ascii="Myriad Pro" w:hAnsi="Myriad Pro"/>
          <w:sz w:val="20"/>
          <w:szCs w:val="20"/>
          <w:lang w:val="de-AT"/>
        </w:rPr>
        <w:t xml:space="preserve"> (§2 Abs 3a</w:t>
      </w:r>
      <w:r w:rsidR="00280B0D">
        <w:rPr>
          <w:rFonts w:ascii="Myriad Pro" w:hAnsi="Myriad Pro"/>
          <w:sz w:val="20"/>
          <w:szCs w:val="20"/>
          <w:lang w:val="de-AT"/>
        </w:rPr>
        <w:t xml:space="preserve"> PO AHS)</w:t>
      </w:r>
    </w:p>
    <w:sectPr w:rsidR="004C4B62" w:rsidRPr="00261CC3" w:rsidSect="004956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70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72556" w14:textId="77777777" w:rsidR="00296505" w:rsidRDefault="00296505" w:rsidP="00E87886">
      <w:pPr>
        <w:spacing w:after="0" w:line="240" w:lineRule="auto"/>
      </w:pPr>
      <w:r>
        <w:separator/>
      </w:r>
    </w:p>
  </w:endnote>
  <w:endnote w:type="continuationSeparator" w:id="0">
    <w:p w14:paraId="76B716F1" w14:textId="77777777" w:rsidR="00296505" w:rsidRDefault="00296505" w:rsidP="00E8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DA9D" w14:textId="77777777" w:rsidR="008A357B" w:rsidRDefault="008A35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4"/>
      <w:gridCol w:w="2866"/>
      <w:gridCol w:w="1671"/>
      <w:gridCol w:w="1671"/>
    </w:tblGrid>
    <w:tr w:rsidR="008A357B" w:rsidRPr="005F312D" w14:paraId="204086ED" w14:textId="77777777" w:rsidTr="00A7173D">
      <w:trPr>
        <w:trHeight w:val="1134"/>
      </w:trPr>
      <w:tc>
        <w:tcPr>
          <w:tcW w:w="2864" w:type="dxa"/>
          <w:vAlign w:val="center"/>
        </w:tcPr>
        <w:p w14:paraId="1F35B2AA" w14:textId="77777777" w:rsidR="008A357B" w:rsidRPr="005F312D" w:rsidRDefault="008A357B" w:rsidP="008A357B">
          <w:pPr>
            <w:jc w:val="center"/>
          </w:pPr>
          <w:r w:rsidRPr="009D47E1">
            <w:rPr>
              <w:noProof/>
              <w:lang w:val="de-AT" w:eastAsia="de-AT"/>
            </w:rPr>
            <w:drawing>
              <wp:anchor distT="0" distB="0" distL="114300" distR="114300" simplePos="0" relativeHeight="251660288" behindDoc="0" locked="0" layoutInCell="1" allowOverlap="1" wp14:anchorId="6684FF0C" wp14:editId="17395E1B">
                <wp:simplePos x="0" y="0"/>
                <wp:positionH relativeFrom="column">
                  <wp:posOffset>-73660</wp:posOffset>
                </wp:positionH>
                <wp:positionV relativeFrom="paragraph">
                  <wp:posOffset>-58420</wp:posOffset>
                </wp:positionV>
                <wp:extent cx="1248410" cy="1196975"/>
                <wp:effectExtent l="0" t="0" r="8890" b="3175"/>
                <wp:wrapNone/>
                <wp:docPr id="13" name="Grafik 13" descr="Ein Bild, das Grafiken, Schrift, Logo, Grafik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Grafik 13" descr="Ein Bild, das Grafiken, Schrift, Logo, Grafik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410" cy="119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66" w:type="dxa"/>
          <w:vAlign w:val="center"/>
        </w:tcPr>
        <w:p w14:paraId="6A13EB9D" w14:textId="77777777" w:rsidR="008A357B" w:rsidRPr="005F312D" w:rsidRDefault="008A357B" w:rsidP="008A357B">
          <w:pPr>
            <w:jc w:val="center"/>
          </w:pPr>
          <w:r w:rsidRPr="009D47E1">
            <w:rPr>
              <w:noProof/>
              <w:lang w:val="de-AT" w:eastAsia="de-AT"/>
            </w:rPr>
            <w:drawing>
              <wp:anchor distT="0" distB="0" distL="114300" distR="114300" simplePos="0" relativeHeight="251661312" behindDoc="0" locked="0" layoutInCell="1" allowOverlap="1" wp14:anchorId="0EDBF71F" wp14:editId="27A4146A">
                <wp:simplePos x="0" y="0"/>
                <wp:positionH relativeFrom="column">
                  <wp:posOffset>-129540</wp:posOffset>
                </wp:positionH>
                <wp:positionV relativeFrom="paragraph">
                  <wp:posOffset>-207645</wp:posOffset>
                </wp:positionV>
                <wp:extent cx="1333500" cy="1496695"/>
                <wp:effectExtent l="0" t="0" r="0" b="8255"/>
                <wp:wrapNone/>
                <wp:docPr id="14" name="Grafik 14" descr="Ein Bild, das Grafiken, Logo, Schrift, Grafik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Grafik 14" descr="Ein Bild, das Grafiken, Logo, Schrift, Grafik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149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71" w:type="dxa"/>
        </w:tcPr>
        <w:p w14:paraId="1942C74B" w14:textId="77777777" w:rsidR="008A357B" w:rsidRDefault="008A357B" w:rsidP="008A357B">
          <w:pPr>
            <w:jc w:val="center"/>
            <w:rPr>
              <w:noProof/>
              <w:lang w:val="de-AT" w:eastAsia="de-AT"/>
            </w:rPr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62336" behindDoc="0" locked="0" layoutInCell="1" allowOverlap="1" wp14:anchorId="5CAFEA2B" wp14:editId="6478E39E">
                <wp:simplePos x="0" y="0"/>
                <wp:positionH relativeFrom="column">
                  <wp:posOffset>-256540</wp:posOffset>
                </wp:positionH>
                <wp:positionV relativeFrom="paragraph">
                  <wp:posOffset>-57785</wp:posOffset>
                </wp:positionV>
                <wp:extent cx="1341120" cy="1254125"/>
                <wp:effectExtent l="0" t="0" r="0" b="3175"/>
                <wp:wrapNone/>
                <wp:docPr id="15" name="Grafik 15" descr="Ein Bild, das Grafiken, Schrift, Logo, Grafik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Grafik 15" descr="Ein Bild, das Grafiken, Schrift, Logo, Grafik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71" w:type="dxa"/>
          <w:vAlign w:val="center"/>
        </w:tcPr>
        <w:p w14:paraId="31E4593F" w14:textId="77777777" w:rsidR="008A357B" w:rsidRPr="005F312D" w:rsidRDefault="008A357B" w:rsidP="008A357B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A43181F" wp14:editId="4B010952">
                <wp:simplePos x="0" y="0"/>
                <wp:positionH relativeFrom="column">
                  <wp:posOffset>469900</wp:posOffset>
                </wp:positionH>
                <wp:positionV relativeFrom="paragraph">
                  <wp:posOffset>-124460</wp:posOffset>
                </wp:positionV>
                <wp:extent cx="628015" cy="1078865"/>
                <wp:effectExtent l="0" t="0" r="635" b="6985"/>
                <wp:wrapThrough wrapText="bothSides">
                  <wp:wrapPolygon edited="0">
                    <wp:start x="0" y="0"/>
                    <wp:lineTo x="0" y="21358"/>
                    <wp:lineTo x="20967" y="21358"/>
                    <wp:lineTo x="20967" y="0"/>
                    <wp:lineTo x="0" y="0"/>
                  </wp:wrapPolygon>
                </wp:wrapThrough>
                <wp:docPr id="1181392323" name="Grafik 1" descr="Ein Bild, das Schrift, Grafiken, Text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1392323" name="Grafik 1" descr="Ein Bild, das Schrift, Grafiken, Text, Logo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1078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6DA3530" w14:textId="5EFBB3BF" w:rsidR="00E87886" w:rsidRDefault="00E87886" w:rsidP="00E8788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09F47" w14:textId="77777777" w:rsidR="008A357B" w:rsidRDefault="008A35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844F9" w14:textId="77777777" w:rsidR="00296505" w:rsidRDefault="00296505" w:rsidP="00E87886">
      <w:pPr>
        <w:spacing w:after="0" w:line="240" w:lineRule="auto"/>
      </w:pPr>
      <w:r>
        <w:separator/>
      </w:r>
    </w:p>
  </w:footnote>
  <w:footnote w:type="continuationSeparator" w:id="0">
    <w:p w14:paraId="3E718FA4" w14:textId="77777777" w:rsidR="00296505" w:rsidRDefault="00296505" w:rsidP="00E87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3C485" w14:textId="77777777" w:rsidR="008A357B" w:rsidRDefault="008A35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3FAC7" w14:textId="77777777" w:rsidR="008A357B" w:rsidRDefault="008A357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5BD02" w14:textId="77777777" w:rsidR="008A357B" w:rsidRDefault="008A35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52BD5"/>
    <w:multiLevelType w:val="hybridMultilevel"/>
    <w:tmpl w:val="AC54A3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336EF"/>
    <w:multiLevelType w:val="hybridMultilevel"/>
    <w:tmpl w:val="D8F6EF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1376F"/>
    <w:multiLevelType w:val="hybridMultilevel"/>
    <w:tmpl w:val="BBC2BA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16A79"/>
    <w:multiLevelType w:val="hybridMultilevel"/>
    <w:tmpl w:val="BE566C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D317D"/>
    <w:multiLevelType w:val="hybridMultilevel"/>
    <w:tmpl w:val="8D880F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750930">
    <w:abstractNumId w:val="3"/>
  </w:num>
  <w:num w:numId="2" w16cid:durableId="1067649521">
    <w:abstractNumId w:val="0"/>
  </w:num>
  <w:num w:numId="3" w16cid:durableId="1841584155">
    <w:abstractNumId w:val="2"/>
  </w:num>
  <w:num w:numId="4" w16cid:durableId="233664915">
    <w:abstractNumId w:val="4"/>
  </w:num>
  <w:num w:numId="5" w16cid:durableId="1239754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86"/>
    <w:rsid w:val="00007E2E"/>
    <w:rsid w:val="000B075D"/>
    <w:rsid w:val="0011193E"/>
    <w:rsid w:val="00117556"/>
    <w:rsid w:val="001D0092"/>
    <w:rsid w:val="001E258A"/>
    <w:rsid w:val="00223026"/>
    <w:rsid w:val="002606A8"/>
    <w:rsid w:val="00261CC3"/>
    <w:rsid w:val="00280B0D"/>
    <w:rsid w:val="00296505"/>
    <w:rsid w:val="002B2BEE"/>
    <w:rsid w:val="002E0652"/>
    <w:rsid w:val="002F1541"/>
    <w:rsid w:val="00330EF4"/>
    <w:rsid w:val="003404A7"/>
    <w:rsid w:val="0037141C"/>
    <w:rsid w:val="00381232"/>
    <w:rsid w:val="003959B2"/>
    <w:rsid w:val="003A1CE0"/>
    <w:rsid w:val="003C7123"/>
    <w:rsid w:val="003D0447"/>
    <w:rsid w:val="003E29EC"/>
    <w:rsid w:val="003F065F"/>
    <w:rsid w:val="003F4A7E"/>
    <w:rsid w:val="00412031"/>
    <w:rsid w:val="0042244C"/>
    <w:rsid w:val="004614C9"/>
    <w:rsid w:val="004627D6"/>
    <w:rsid w:val="004700F0"/>
    <w:rsid w:val="00486132"/>
    <w:rsid w:val="004920AC"/>
    <w:rsid w:val="00495604"/>
    <w:rsid w:val="004B221E"/>
    <w:rsid w:val="004B6F27"/>
    <w:rsid w:val="004B74E2"/>
    <w:rsid w:val="004C4B62"/>
    <w:rsid w:val="004E56BB"/>
    <w:rsid w:val="0050646F"/>
    <w:rsid w:val="00523A26"/>
    <w:rsid w:val="00530A2D"/>
    <w:rsid w:val="00542B49"/>
    <w:rsid w:val="0056336A"/>
    <w:rsid w:val="005B1CE8"/>
    <w:rsid w:val="005C63A6"/>
    <w:rsid w:val="005D044C"/>
    <w:rsid w:val="005D05A7"/>
    <w:rsid w:val="00636CA1"/>
    <w:rsid w:val="00653483"/>
    <w:rsid w:val="00662CEA"/>
    <w:rsid w:val="006673F9"/>
    <w:rsid w:val="00690B39"/>
    <w:rsid w:val="006A671B"/>
    <w:rsid w:val="006B07DC"/>
    <w:rsid w:val="006B42C0"/>
    <w:rsid w:val="006C0DCE"/>
    <w:rsid w:val="00712377"/>
    <w:rsid w:val="00722047"/>
    <w:rsid w:val="0072723F"/>
    <w:rsid w:val="00745696"/>
    <w:rsid w:val="007650D4"/>
    <w:rsid w:val="00796A1F"/>
    <w:rsid w:val="007A2165"/>
    <w:rsid w:val="007A5FEC"/>
    <w:rsid w:val="007D66B6"/>
    <w:rsid w:val="007D73F0"/>
    <w:rsid w:val="007E5B8D"/>
    <w:rsid w:val="00812CAA"/>
    <w:rsid w:val="008173FD"/>
    <w:rsid w:val="008233AD"/>
    <w:rsid w:val="00865BEF"/>
    <w:rsid w:val="008A357B"/>
    <w:rsid w:val="008C0A22"/>
    <w:rsid w:val="008C6306"/>
    <w:rsid w:val="008D0082"/>
    <w:rsid w:val="008F17CD"/>
    <w:rsid w:val="008F71A4"/>
    <w:rsid w:val="0091761C"/>
    <w:rsid w:val="00957DFA"/>
    <w:rsid w:val="009619E7"/>
    <w:rsid w:val="00972F5A"/>
    <w:rsid w:val="009857CB"/>
    <w:rsid w:val="00985CBA"/>
    <w:rsid w:val="00996B10"/>
    <w:rsid w:val="0099736C"/>
    <w:rsid w:val="009D47E1"/>
    <w:rsid w:val="009F4DDF"/>
    <w:rsid w:val="00A03001"/>
    <w:rsid w:val="00A0460C"/>
    <w:rsid w:val="00A07680"/>
    <w:rsid w:val="00A07731"/>
    <w:rsid w:val="00A66407"/>
    <w:rsid w:val="00A810F0"/>
    <w:rsid w:val="00A85DB0"/>
    <w:rsid w:val="00AC672C"/>
    <w:rsid w:val="00AD049E"/>
    <w:rsid w:val="00AD3887"/>
    <w:rsid w:val="00AE5A9B"/>
    <w:rsid w:val="00B17810"/>
    <w:rsid w:val="00B3306E"/>
    <w:rsid w:val="00B67D60"/>
    <w:rsid w:val="00BA208A"/>
    <w:rsid w:val="00BA3A39"/>
    <w:rsid w:val="00BB1D92"/>
    <w:rsid w:val="00BC3FEA"/>
    <w:rsid w:val="00C1294B"/>
    <w:rsid w:val="00C13592"/>
    <w:rsid w:val="00C242F6"/>
    <w:rsid w:val="00C25BAA"/>
    <w:rsid w:val="00C32BCC"/>
    <w:rsid w:val="00C84408"/>
    <w:rsid w:val="00C87E5B"/>
    <w:rsid w:val="00CC33E3"/>
    <w:rsid w:val="00CC762A"/>
    <w:rsid w:val="00CE6010"/>
    <w:rsid w:val="00CE61C9"/>
    <w:rsid w:val="00CE6406"/>
    <w:rsid w:val="00D316EB"/>
    <w:rsid w:val="00D410A8"/>
    <w:rsid w:val="00D755E8"/>
    <w:rsid w:val="00D90B53"/>
    <w:rsid w:val="00DB1A5C"/>
    <w:rsid w:val="00E034FD"/>
    <w:rsid w:val="00E14B89"/>
    <w:rsid w:val="00E36BA9"/>
    <w:rsid w:val="00E36BB9"/>
    <w:rsid w:val="00E45E1A"/>
    <w:rsid w:val="00E47394"/>
    <w:rsid w:val="00E64D2D"/>
    <w:rsid w:val="00E827EC"/>
    <w:rsid w:val="00E87886"/>
    <w:rsid w:val="00E9323D"/>
    <w:rsid w:val="00EA0611"/>
    <w:rsid w:val="00EC669F"/>
    <w:rsid w:val="00EE059D"/>
    <w:rsid w:val="00EF795D"/>
    <w:rsid w:val="00F061D9"/>
    <w:rsid w:val="00F06BBB"/>
    <w:rsid w:val="00F66D2C"/>
    <w:rsid w:val="00F9673A"/>
    <w:rsid w:val="00FA065C"/>
    <w:rsid w:val="00FE0DB9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A3517"/>
  <w15:chartTrackingRefBased/>
  <w15:docId w15:val="{C4C77918-70F7-4A38-B4D5-FC0C3CEC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6F27"/>
    <w:pPr>
      <w:spacing w:after="200" w:line="276" w:lineRule="auto"/>
      <w:jc w:val="both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7886"/>
    <w:pPr>
      <w:tabs>
        <w:tab w:val="center" w:pos="4536"/>
        <w:tab w:val="right" w:pos="9072"/>
      </w:tabs>
      <w:spacing w:after="0" w:line="240" w:lineRule="auto"/>
    </w:pPr>
    <w:rPr>
      <w:rFonts w:ascii="Myriad Pro" w:hAnsi="Myriad Pro"/>
      <w:sz w:val="24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E87886"/>
    <w:rPr>
      <w:rFonts w:ascii="Myriad Pro" w:hAnsi="Myriad Pro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87886"/>
    <w:pPr>
      <w:tabs>
        <w:tab w:val="center" w:pos="4536"/>
        <w:tab w:val="right" w:pos="9072"/>
      </w:tabs>
      <w:spacing w:after="0" w:line="240" w:lineRule="auto"/>
    </w:pPr>
    <w:rPr>
      <w:rFonts w:ascii="Myriad Pro" w:hAnsi="Myriad Pro"/>
      <w:sz w:val="24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87886"/>
    <w:rPr>
      <w:rFonts w:ascii="Myriad Pro" w:hAnsi="Myriad Pro"/>
      <w:sz w:val="24"/>
    </w:rPr>
  </w:style>
  <w:style w:type="table" w:styleId="Tabellenraster">
    <w:name w:val="Table Grid"/>
    <w:basedOn w:val="NormaleTabelle"/>
    <w:uiPriority w:val="39"/>
    <w:rsid w:val="00E878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972F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2F5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306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06E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B3306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12CA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9673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294B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Standard"/>
    <w:rsid w:val="001D0092"/>
    <w:pPr>
      <w:spacing w:after="0" w:line="240" w:lineRule="auto"/>
    </w:pPr>
    <w:rPr>
      <w:rFonts w:ascii="Tms Rmn" w:eastAsia="Times New Roman" w:hAnsi="Tms Rmn" w:cs="Times New Roman"/>
      <w:shadow/>
      <w:noProof/>
      <w:sz w:val="20"/>
      <w:szCs w:val="20"/>
      <w:lang w:val="de-DE"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8233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33AD"/>
    <w:rPr>
      <w:i/>
      <w:iCs/>
      <w:color w:val="404040" w:themeColor="text1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Office-User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Schneider</dc:creator>
  <cp:keywords/>
  <dc:description/>
  <cp:lastModifiedBy>Klaus Schneider</cp:lastModifiedBy>
  <cp:revision>14</cp:revision>
  <cp:lastPrinted>2024-06-05T04:38:00Z</cp:lastPrinted>
  <dcterms:created xsi:type="dcterms:W3CDTF">2024-11-20T11:34:00Z</dcterms:created>
  <dcterms:modified xsi:type="dcterms:W3CDTF">2024-11-22T10:24:00Z</dcterms:modified>
</cp:coreProperties>
</file>